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4C68" w14:textId="77777777" w:rsidR="002F6157" w:rsidRPr="00944DFF" w:rsidRDefault="002F6157" w:rsidP="002F6157">
      <w:pPr>
        <w:spacing w:before="100" w:beforeAutospacing="1" w:after="100" w:afterAutospacing="1" w:line="240" w:lineRule="auto"/>
        <w:rPr>
          <w:rFonts w:ascii="Arial" w:eastAsia="Times New Roman" w:hAnsi="Arial" w:cs="Arial"/>
          <w:b/>
          <w:bCs/>
          <w:color w:val="000000" w:themeColor="text1"/>
          <w:sz w:val="24"/>
          <w:szCs w:val="24"/>
          <w:u w:val="single"/>
          <w:lang w:eastAsia="en-GB"/>
        </w:rPr>
      </w:pPr>
      <w:r w:rsidRPr="00944DFF">
        <w:rPr>
          <w:rFonts w:ascii="Arial" w:eastAsia="Times New Roman" w:hAnsi="Arial" w:cs="Arial"/>
          <w:b/>
          <w:bCs/>
          <w:color w:val="000000" w:themeColor="text1"/>
          <w:sz w:val="24"/>
          <w:szCs w:val="24"/>
          <w:u w:val="single"/>
          <w:lang w:eastAsia="en-GB"/>
        </w:rPr>
        <w:t>COVID19 ACKNOWLEDGEMENT</w:t>
      </w:r>
    </w:p>
    <w:p w14:paraId="12DA0E2C" w14:textId="77777777" w:rsidR="002F6157" w:rsidRPr="00944DFF" w:rsidRDefault="002F6157" w:rsidP="002F6157">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rPr>
      </w:pPr>
      <w:r w:rsidRPr="00944DFF">
        <w:rPr>
          <w:rFonts w:ascii="Arial" w:eastAsia="Times New Roman" w:hAnsi="Arial" w:cs="Arial"/>
          <w:color w:val="000000" w:themeColor="text1"/>
          <w:sz w:val="24"/>
          <w:szCs w:val="24"/>
          <w:lang w:eastAsia="en-GB"/>
        </w:rPr>
        <w:t>Before attending an Event, guests must familiarise themselves with and comply with the latest rules and guidance issued by the UK government regarding COVID19.</w:t>
      </w:r>
    </w:p>
    <w:p w14:paraId="525E6009" w14:textId="6EB5F2E9" w:rsidR="002F6157" w:rsidRPr="00944DFF" w:rsidRDefault="002F6157" w:rsidP="002F6157">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rPr>
      </w:pPr>
      <w:r w:rsidRPr="00944DFF">
        <w:rPr>
          <w:rFonts w:ascii="Arial" w:eastAsia="Times New Roman" w:hAnsi="Arial" w:cs="Arial"/>
          <w:color w:val="000000" w:themeColor="text1"/>
          <w:sz w:val="24"/>
          <w:szCs w:val="24"/>
          <w:lang w:eastAsia="en-GB"/>
        </w:rPr>
        <w:t>By attending an Event, all guests are acknowledging their consent to, and agree to abide by, the safety precautions that have been adopted by that Venue, which may include (but not be limited to) wearing of face coverings and non-invasive temperature checks. Failure to comply with any such precautions could result in guests being asked to leave the event. We further reserve the right to refuse entry to any person that refuses to comply with our safety protocols.</w:t>
      </w:r>
    </w:p>
    <w:p w14:paraId="09972000" w14:textId="05B885AE" w:rsidR="002F6157" w:rsidRPr="00944DFF" w:rsidRDefault="002F6157" w:rsidP="002F6157">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rPr>
      </w:pPr>
      <w:r w:rsidRPr="00944DFF">
        <w:rPr>
          <w:rFonts w:ascii="Arial" w:eastAsia="Times New Roman" w:hAnsi="Arial" w:cs="Arial"/>
          <w:color w:val="000000" w:themeColor="text1"/>
          <w:sz w:val="24"/>
          <w:szCs w:val="24"/>
          <w:lang w:eastAsia="en-GB"/>
        </w:rPr>
        <w:t xml:space="preserve">The safety measures that are being and have been introduced at events are intended to minimise the risk of contracting </w:t>
      </w:r>
      <w:proofErr w:type="gramStart"/>
      <w:r w:rsidRPr="00944DFF">
        <w:rPr>
          <w:rFonts w:ascii="Arial" w:eastAsia="Times New Roman" w:hAnsi="Arial" w:cs="Arial"/>
          <w:color w:val="000000" w:themeColor="text1"/>
          <w:sz w:val="24"/>
          <w:szCs w:val="24"/>
          <w:lang w:eastAsia="en-GB"/>
        </w:rPr>
        <w:t>COVID19</w:t>
      </w:r>
      <w:proofErr w:type="gramEnd"/>
      <w:r w:rsidRPr="00944DFF">
        <w:rPr>
          <w:rFonts w:ascii="Arial" w:eastAsia="Times New Roman" w:hAnsi="Arial" w:cs="Arial"/>
          <w:color w:val="000000" w:themeColor="text1"/>
          <w:sz w:val="24"/>
          <w:szCs w:val="24"/>
          <w:lang w:eastAsia="en-GB"/>
        </w:rPr>
        <w:t xml:space="preserve"> but this risk cannot be completely eradicated. By purchasing a ticket for an Event, you are acknowledging that an inherent risk of exposure to COVID19 exists in any public place where people are present, and that you and those in your party voluntarily assume all risks related to exposure to COVID19 and agree not to hold </w:t>
      </w:r>
      <w:r w:rsidR="00944DFF" w:rsidRPr="00944DFF">
        <w:rPr>
          <w:rFonts w:ascii="Arial" w:eastAsia="Times New Roman" w:hAnsi="Arial" w:cs="Arial"/>
          <w:color w:val="000000" w:themeColor="text1"/>
          <w:sz w:val="24"/>
          <w:szCs w:val="24"/>
          <w:lang w:eastAsia="en-GB"/>
        </w:rPr>
        <w:t>The ACE Group</w:t>
      </w:r>
      <w:r w:rsidRPr="00944DFF">
        <w:rPr>
          <w:rFonts w:ascii="Arial" w:eastAsia="Times New Roman" w:hAnsi="Arial" w:cs="Arial"/>
          <w:color w:val="000000" w:themeColor="text1"/>
          <w:sz w:val="24"/>
          <w:szCs w:val="24"/>
          <w:lang w:eastAsia="en-GB"/>
        </w:rPr>
        <w:t>, the Venue or any of their affiliates, directors, officers, employees, or volunteers liable for any illness or injury.   Anyone attending an Event acknowledges that they do so at their own risk.</w:t>
      </w:r>
    </w:p>
    <w:p w14:paraId="4BC15F0D" w14:textId="3D8BF743" w:rsidR="002F6157" w:rsidRPr="00944DFF" w:rsidRDefault="002F6157" w:rsidP="002F6157">
      <w:pPr>
        <w:spacing w:before="100" w:beforeAutospacing="1" w:after="100" w:afterAutospacing="1" w:line="240" w:lineRule="auto"/>
        <w:rPr>
          <w:rFonts w:ascii="Arial" w:eastAsia="Times New Roman" w:hAnsi="Arial" w:cs="Arial"/>
          <w:b/>
          <w:bCs/>
          <w:color w:val="000000" w:themeColor="text1"/>
          <w:sz w:val="24"/>
          <w:szCs w:val="24"/>
          <w:u w:val="single"/>
          <w:lang w:eastAsia="en-GB"/>
        </w:rPr>
      </w:pPr>
      <w:r w:rsidRPr="00944DFF">
        <w:rPr>
          <w:rFonts w:ascii="Arial" w:eastAsia="Times New Roman" w:hAnsi="Arial" w:cs="Arial"/>
          <w:b/>
          <w:bCs/>
          <w:color w:val="000000" w:themeColor="text1"/>
          <w:sz w:val="24"/>
          <w:szCs w:val="24"/>
          <w:u w:val="single"/>
          <w:lang w:eastAsia="en-GB"/>
        </w:rPr>
        <w:t>COVID19 EXCHANGES</w:t>
      </w:r>
    </w:p>
    <w:p w14:paraId="54685E06" w14:textId="6009D83A" w:rsidR="002F6157" w:rsidRPr="00944DFF" w:rsidRDefault="002F6157" w:rsidP="002F6157">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GB"/>
        </w:rPr>
      </w:pPr>
      <w:r w:rsidRPr="00944DFF">
        <w:rPr>
          <w:rFonts w:ascii="Arial" w:eastAsia="Times New Roman" w:hAnsi="Arial" w:cs="Arial"/>
          <w:color w:val="000000" w:themeColor="text1"/>
          <w:sz w:val="24"/>
          <w:szCs w:val="24"/>
          <w:lang w:eastAsia="en-GB"/>
        </w:rPr>
        <w:t xml:space="preserve">In line with Government guidance, we ask that guests do not attend if they or someone in their party is required to self-isolate or experiencing any COVID19 symptoms. </w:t>
      </w:r>
    </w:p>
    <w:p w14:paraId="6DFE29D5" w14:textId="5FEA928F" w:rsidR="002F6157" w:rsidRPr="00944DFF" w:rsidRDefault="002F6157" w:rsidP="00A9632C">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n-GB"/>
        </w:rPr>
      </w:pPr>
      <w:r w:rsidRPr="00944DFF">
        <w:rPr>
          <w:rFonts w:ascii="Arial" w:eastAsia="Times New Roman" w:hAnsi="Arial" w:cs="Arial"/>
          <w:color w:val="000000" w:themeColor="text1"/>
          <w:sz w:val="24"/>
          <w:szCs w:val="24"/>
          <w:lang w:eastAsia="en-GB"/>
        </w:rPr>
        <w:t>If you are unable to attend an Event, you must inform us at least 24 hours prior to the Event. In these circumstances, Tickets will permit You to (</w:t>
      </w:r>
      <w:proofErr w:type="spellStart"/>
      <w:r w:rsidRPr="00944DFF">
        <w:rPr>
          <w:rFonts w:ascii="Arial" w:eastAsia="Times New Roman" w:hAnsi="Arial" w:cs="Arial"/>
          <w:color w:val="000000" w:themeColor="text1"/>
          <w:sz w:val="24"/>
          <w:szCs w:val="24"/>
          <w:lang w:eastAsia="en-GB"/>
        </w:rPr>
        <w:t>i</w:t>
      </w:r>
      <w:proofErr w:type="spellEnd"/>
      <w:r w:rsidRPr="00944DFF">
        <w:rPr>
          <w:rFonts w:ascii="Arial" w:eastAsia="Times New Roman" w:hAnsi="Arial" w:cs="Arial"/>
          <w:color w:val="000000" w:themeColor="text1"/>
          <w:sz w:val="24"/>
          <w:szCs w:val="24"/>
          <w:lang w:eastAsia="en-GB"/>
        </w:rPr>
        <w:t>) exchange Your tickets for the same Event for the following year; or (ii) if such exchange is not possible or not practical, e.g., the Event is one performance you may be offered a refund</w:t>
      </w:r>
      <w:r w:rsidR="00A9632C" w:rsidRPr="00944DFF">
        <w:rPr>
          <w:rFonts w:ascii="Arial" w:eastAsia="Times New Roman" w:hAnsi="Arial" w:cs="Arial"/>
          <w:color w:val="000000" w:themeColor="text1"/>
          <w:sz w:val="24"/>
          <w:szCs w:val="24"/>
          <w:lang w:eastAsia="en-GB"/>
        </w:rPr>
        <w:t>.</w:t>
      </w:r>
    </w:p>
    <w:p w14:paraId="4A97C08C" w14:textId="02818305" w:rsidR="002F6157" w:rsidRPr="00944DFF" w:rsidRDefault="002F6157" w:rsidP="002F6157">
      <w:pPr>
        <w:spacing w:before="100" w:beforeAutospacing="1" w:after="100" w:afterAutospacing="1" w:line="240" w:lineRule="auto"/>
        <w:rPr>
          <w:rFonts w:ascii="Arial" w:eastAsia="Times New Roman" w:hAnsi="Arial" w:cs="Arial"/>
          <w:b/>
          <w:bCs/>
          <w:color w:val="000000" w:themeColor="text1"/>
          <w:sz w:val="24"/>
          <w:szCs w:val="24"/>
          <w:u w:val="single"/>
          <w:lang w:eastAsia="en-GB"/>
        </w:rPr>
      </w:pPr>
      <w:r w:rsidRPr="00944DFF">
        <w:rPr>
          <w:rFonts w:ascii="Arial" w:eastAsia="Times New Roman" w:hAnsi="Arial" w:cs="Arial"/>
          <w:b/>
          <w:bCs/>
          <w:color w:val="000000" w:themeColor="text1"/>
          <w:sz w:val="24"/>
          <w:szCs w:val="24"/>
          <w:u w:val="single"/>
          <w:lang w:eastAsia="en-GB"/>
        </w:rPr>
        <w:t>TEMPERATURE CHECKS</w:t>
      </w:r>
    </w:p>
    <w:p w14:paraId="3AC2918D" w14:textId="77777777" w:rsidR="002F6157" w:rsidRPr="00944DFF" w:rsidRDefault="002F6157" w:rsidP="002F6157">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n-GB"/>
        </w:rPr>
      </w:pPr>
      <w:r w:rsidRPr="00944DFF">
        <w:rPr>
          <w:rFonts w:ascii="Arial" w:eastAsia="Times New Roman" w:hAnsi="Arial" w:cs="Arial"/>
          <w:color w:val="000000" w:themeColor="text1"/>
          <w:sz w:val="24"/>
          <w:szCs w:val="24"/>
          <w:lang w:eastAsia="en-GB"/>
        </w:rPr>
        <w:t>All guests may be required to have their temperature checked before entering the venue. Entry to the Venue will not be permitted if you are displaying a temperature of 38 degrees or higher.</w:t>
      </w:r>
    </w:p>
    <w:p w14:paraId="6929D294" w14:textId="2F7FEBDC" w:rsidR="002F6157" w:rsidRPr="00944DFF" w:rsidRDefault="002F6157" w:rsidP="002F6157">
      <w:pPr>
        <w:spacing w:before="100" w:beforeAutospacing="1" w:after="100" w:afterAutospacing="1" w:line="240" w:lineRule="auto"/>
        <w:rPr>
          <w:rFonts w:ascii="Arial" w:eastAsia="Times New Roman" w:hAnsi="Arial" w:cs="Arial"/>
          <w:b/>
          <w:bCs/>
          <w:color w:val="000000" w:themeColor="text1"/>
          <w:sz w:val="24"/>
          <w:szCs w:val="24"/>
          <w:u w:val="single"/>
          <w:lang w:eastAsia="en-GB"/>
        </w:rPr>
      </w:pPr>
      <w:r w:rsidRPr="00944DFF">
        <w:rPr>
          <w:rFonts w:ascii="Arial" w:eastAsia="Times New Roman" w:hAnsi="Arial" w:cs="Arial"/>
          <w:b/>
          <w:bCs/>
          <w:color w:val="000000" w:themeColor="text1"/>
          <w:sz w:val="24"/>
          <w:szCs w:val="24"/>
          <w:u w:val="single"/>
          <w:lang w:eastAsia="en-GB"/>
        </w:rPr>
        <w:t>GENERAL</w:t>
      </w:r>
    </w:p>
    <w:p w14:paraId="3B3B0C6F" w14:textId="77777777" w:rsidR="00C65112" w:rsidRPr="00944DFF" w:rsidRDefault="002F6157" w:rsidP="003E0F30">
      <w:pPr>
        <w:numPr>
          <w:ilvl w:val="0"/>
          <w:numId w:val="6"/>
        </w:numPr>
        <w:spacing w:before="100" w:beforeAutospacing="1" w:after="100" w:afterAutospacing="1" w:line="240" w:lineRule="auto"/>
        <w:ind w:left="405"/>
        <w:rPr>
          <w:rFonts w:ascii="Arial" w:hAnsi="Arial" w:cs="Arial"/>
          <w:color w:val="000000" w:themeColor="text1"/>
          <w:sz w:val="24"/>
          <w:szCs w:val="24"/>
        </w:rPr>
      </w:pPr>
      <w:r w:rsidRPr="00944DFF">
        <w:rPr>
          <w:rFonts w:ascii="Arial" w:eastAsia="Times New Roman" w:hAnsi="Arial" w:cs="Arial"/>
          <w:color w:val="000000" w:themeColor="text1"/>
          <w:sz w:val="24"/>
          <w:szCs w:val="24"/>
          <w:lang w:eastAsia="en-GB"/>
        </w:rPr>
        <w:t>Terms and Conditions of Sale, personal arrangements including travel, accommodation or hospitality relating to the Event which you have booked Tickets for are at your own risk. Unless otherwise stated, our liability to guests in connection with the Event shall be limited to the Ticket price paid</w:t>
      </w:r>
      <w:r w:rsidR="00A9632C" w:rsidRPr="00944DFF">
        <w:rPr>
          <w:rFonts w:ascii="Arial" w:eastAsia="Times New Roman" w:hAnsi="Arial" w:cs="Arial"/>
          <w:color w:val="000000" w:themeColor="text1"/>
          <w:sz w:val="24"/>
          <w:szCs w:val="24"/>
          <w:lang w:eastAsia="en-GB"/>
        </w:rPr>
        <w:t>.</w:t>
      </w:r>
    </w:p>
    <w:p w14:paraId="2FF5C550" w14:textId="186BAE04" w:rsidR="002F6157" w:rsidRPr="00944DFF" w:rsidRDefault="00A9632C" w:rsidP="003E0F30">
      <w:pPr>
        <w:numPr>
          <w:ilvl w:val="0"/>
          <w:numId w:val="6"/>
        </w:numPr>
        <w:spacing w:before="100" w:beforeAutospacing="1" w:after="100" w:afterAutospacing="1" w:line="240" w:lineRule="auto"/>
        <w:ind w:left="405"/>
        <w:rPr>
          <w:rFonts w:ascii="Arial" w:hAnsi="Arial" w:cs="Arial"/>
          <w:color w:val="000000" w:themeColor="text1"/>
          <w:sz w:val="24"/>
          <w:szCs w:val="24"/>
        </w:rPr>
      </w:pPr>
      <w:r w:rsidRPr="00944DFF">
        <w:rPr>
          <w:rFonts w:ascii="Arial" w:hAnsi="Arial" w:cs="Arial"/>
          <w:color w:val="000000" w:themeColor="text1"/>
          <w:sz w:val="24"/>
          <w:szCs w:val="24"/>
        </w:rPr>
        <w:t xml:space="preserve">Failure to comply with these measures shall entitle the event to eject you. If you have any questions, please get in touch </w:t>
      </w:r>
      <w:r w:rsidR="00944DFF" w:rsidRPr="00944DFF">
        <w:rPr>
          <w:rFonts w:ascii="Arial" w:hAnsi="Arial" w:cs="Arial"/>
          <w:color w:val="000000" w:themeColor="text1"/>
          <w:sz w:val="24"/>
          <w:szCs w:val="24"/>
        </w:rPr>
        <w:t>theacegroupcharity@hotmail.com</w:t>
      </w:r>
      <w:r w:rsidRPr="00944DFF">
        <w:rPr>
          <w:rFonts w:ascii="Arial" w:hAnsi="Arial" w:cs="Arial"/>
          <w:color w:val="000000" w:themeColor="text1"/>
          <w:sz w:val="24"/>
          <w:szCs w:val="24"/>
        </w:rPr>
        <w:t xml:space="preserve"> Otherwise, please keep safe, look after each other and enjoy the event.</w:t>
      </w:r>
    </w:p>
    <w:sectPr w:rsidR="002F6157" w:rsidRPr="00944DFF" w:rsidSect="00C6511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5B"/>
    <w:multiLevelType w:val="multilevel"/>
    <w:tmpl w:val="6E7CE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9C13AC"/>
    <w:multiLevelType w:val="multilevel"/>
    <w:tmpl w:val="A6942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571A3A"/>
    <w:multiLevelType w:val="hybridMultilevel"/>
    <w:tmpl w:val="8C308918"/>
    <w:lvl w:ilvl="0" w:tplc="C97C4F8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5C875F94"/>
    <w:multiLevelType w:val="multilevel"/>
    <w:tmpl w:val="0BB2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8126E1"/>
    <w:multiLevelType w:val="multilevel"/>
    <w:tmpl w:val="822AF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9A20DD9"/>
    <w:multiLevelType w:val="multilevel"/>
    <w:tmpl w:val="02BEB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9C"/>
    <w:rsid w:val="002F6157"/>
    <w:rsid w:val="005308B8"/>
    <w:rsid w:val="00944DFF"/>
    <w:rsid w:val="00A9632C"/>
    <w:rsid w:val="00C65112"/>
    <w:rsid w:val="00DE7E9C"/>
    <w:rsid w:val="00F6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44EB"/>
  <w15:chartTrackingRefBased/>
  <w15:docId w15:val="{3D39E53D-477E-49B5-8A09-9FDBBA7F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6527">
      <w:bodyDiv w:val="1"/>
      <w:marLeft w:val="0"/>
      <w:marRight w:val="0"/>
      <w:marTop w:val="0"/>
      <w:marBottom w:val="0"/>
      <w:divBdr>
        <w:top w:val="none" w:sz="0" w:space="0" w:color="auto"/>
        <w:left w:val="none" w:sz="0" w:space="0" w:color="auto"/>
        <w:bottom w:val="none" w:sz="0" w:space="0" w:color="auto"/>
        <w:right w:val="none" w:sz="0" w:space="0" w:color="auto"/>
      </w:divBdr>
      <w:divsChild>
        <w:div w:id="1267733738">
          <w:marLeft w:val="0"/>
          <w:marRight w:val="0"/>
          <w:marTop w:val="0"/>
          <w:marBottom w:val="0"/>
          <w:divBdr>
            <w:top w:val="none" w:sz="0" w:space="0" w:color="auto"/>
            <w:left w:val="none" w:sz="0" w:space="0" w:color="auto"/>
            <w:bottom w:val="none" w:sz="0" w:space="0" w:color="auto"/>
            <w:right w:val="none" w:sz="0" w:space="0" w:color="auto"/>
          </w:divBdr>
        </w:div>
        <w:div w:id="1663775253">
          <w:marLeft w:val="0"/>
          <w:marRight w:val="0"/>
          <w:marTop w:val="0"/>
          <w:marBottom w:val="0"/>
          <w:divBdr>
            <w:top w:val="none" w:sz="0" w:space="0" w:color="auto"/>
            <w:left w:val="none" w:sz="0" w:space="0" w:color="auto"/>
            <w:bottom w:val="none" w:sz="0" w:space="0" w:color="auto"/>
            <w:right w:val="none" w:sz="0" w:space="0" w:color="auto"/>
          </w:divBdr>
        </w:div>
      </w:divsChild>
    </w:div>
    <w:div w:id="1450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Bell</dc:creator>
  <cp:keywords/>
  <dc:description/>
  <cp:lastModifiedBy>Allie Bell</cp:lastModifiedBy>
  <cp:revision>5</cp:revision>
  <dcterms:created xsi:type="dcterms:W3CDTF">2021-06-02T11:41:00Z</dcterms:created>
  <dcterms:modified xsi:type="dcterms:W3CDTF">2021-06-02T12:37:00Z</dcterms:modified>
</cp:coreProperties>
</file>